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3C8E" w14:textId="399DC2DA" w:rsidR="00003642" w:rsidRPr="00143C2A" w:rsidRDefault="00003642" w:rsidP="00003642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219BDC01" wp14:editId="005F4809">
            <wp:simplePos x="0" y="0"/>
            <wp:positionH relativeFrom="margin">
              <wp:align>left</wp:align>
            </wp:positionH>
            <wp:positionV relativeFrom="paragraph">
              <wp:posOffset>8763</wp:posOffset>
            </wp:positionV>
            <wp:extent cx="1369695" cy="1548130"/>
            <wp:effectExtent l="0" t="0" r="1905" b="0"/>
            <wp:wrapSquare wrapText="bothSides"/>
            <wp:docPr id="194834185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2" cy="156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C2A">
        <w:rPr>
          <w:rFonts w:ascii="Arial" w:hAnsi="Arial" w:cs="Arial"/>
          <w:b/>
          <w:sz w:val="28"/>
          <w:szCs w:val="28"/>
        </w:rPr>
        <w:t xml:space="preserve">Algemene Ledenvergadering </w:t>
      </w:r>
    </w:p>
    <w:p w14:paraId="1690D9CC" w14:textId="6E61D10D" w:rsidR="00003642" w:rsidRPr="00143C2A" w:rsidRDefault="00003642" w:rsidP="00003642">
      <w:pPr>
        <w:spacing w:line="276" w:lineRule="auto"/>
        <w:rPr>
          <w:rFonts w:ascii="Arial" w:hAnsi="Arial" w:cs="Arial"/>
          <w:szCs w:val="22"/>
        </w:rPr>
      </w:pPr>
    </w:p>
    <w:p w14:paraId="4E002227" w14:textId="77777777" w:rsidR="00003642" w:rsidRPr="00143C2A" w:rsidRDefault="00003642" w:rsidP="00003642">
      <w:pPr>
        <w:spacing w:line="276" w:lineRule="auto"/>
        <w:rPr>
          <w:rFonts w:ascii="Arial" w:hAnsi="Arial" w:cs="Arial"/>
          <w:b/>
          <w:szCs w:val="22"/>
        </w:rPr>
      </w:pPr>
      <w:r w:rsidRPr="00143C2A">
        <w:rPr>
          <w:rFonts w:ascii="Arial" w:hAnsi="Arial" w:cs="Arial"/>
          <w:b/>
          <w:szCs w:val="22"/>
        </w:rPr>
        <w:t>UITNODIGING</w:t>
      </w:r>
    </w:p>
    <w:p w14:paraId="762B1119" w14:textId="77777777" w:rsidR="00003642" w:rsidRPr="00143C2A" w:rsidRDefault="00003642" w:rsidP="00003642">
      <w:pPr>
        <w:spacing w:line="276" w:lineRule="auto"/>
        <w:rPr>
          <w:rFonts w:ascii="Arial" w:hAnsi="Arial" w:cs="Arial"/>
          <w:szCs w:val="22"/>
        </w:rPr>
      </w:pPr>
    </w:p>
    <w:p w14:paraId="6D3BF19A" w14:textId="77777777" w:rsidR="00003642" w:rsidRPr="00143C2A" w:rsidRDefault="00003642" w:rsidP="00003642">
      <w:p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 xml:space="preserve">Datum: woensdag </w:t>
      </w:r>
      <w:r>
        <w:rPr>
          <w:rFonts w:ascii="Arial" w:hAnsi="Arial" w:cs="Arial"/>
          <w:szCs w:val="22"/>
        </w:rPr>
        <w:t>21 februari 2024</w:t>
      </w:r>
    </w:p>
    <w:p w14:paraId="2FB09529" w14:textId="5A90F49A" w:rsidR="00003642" w:rsidRPr="00143C2A" w:rsidRDefault="00003642" w:rsidP="00003642">
      <w:p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 xml:space="preserve">Plaats: </w:t>
      </w:r>
      <w:r>
        <w:rPr>
          <w:rFonts w:ascii="Arial" w:hAnsi="Arial" w:cs="Arial"/>
          <w:szCs w:val="22"/>
        </w:rPr>
        <w:t>Het Wapen van Bemmel</w:t>
      </w:r>
    </w:p>
    <w:p w14:paraId="2457153F" w14:textId="77777777" w:rsidR="00003642" w:rsidRPr="00143C2A" w:rsidRDefault="00003642" w:rsidP="00003642">
      <w:p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Zaal open: 19.00 uur</w:t>
      </w:r>
    </w:p>
    <w:p w14:paraId="3BD6D313" w14:textId="77777777" w:rsidR="00003642" w:rsidRDefault="00003642" w:rsidP="00003642">
      <w:p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 xml:space="preserve">Aanvang Algemene Ledenvergadering: 19.15 uur </w:t>
      </w:r>
    </w:p>
    <w:p w14:paraId="590B0CBA" w14:textId="575088D3" w:rsidR="00003642" w:rsidRPr="00143C2A" w:rsidRDefault="00003642" w:rsidP="00003642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Aansluitend lezing</w:t>
      </w:r>
    </w:p>
    <w:p w14:paraId="3B6C5ACA" w14:textId="77777777" w:rsidR="00003642" w:rsidRPr="00143C2A" w:rsidRDefault="00003642" w:rsidP="00003642">
      <w:pPr>
        <w:spacing w:line="276" w:lineRule="auto"/>
        <w:rPr>
          <w:rFonts w:ascii="Arial" w:hAnsi="Arial" w:cs="Arial"/>
          <w:szCs w:val="22"/>
        </w:rPr>
      </w:pPr>
    </w:p>
    <w:p w14:paraId="46E3DDE2" w14:textId="77777777" w:rsidR="00003642" w:rsidRPr="00143C2A" w:rsidRDefault="00003642" w:rsidP="00003642">
      <w:pPr>
        <w:spacing w:line="276" w:lineRule="auto"/>
        <w:rPr>
          <w:rFonts w:ascii="Arial" w:hAnsi="Arial" w:cs="Arial"/>
          <w:b/>
          <w:szCs w:val="22"/>
        </w:rPr>
      </w:pPr>
      <w:r w:rsidRPr="00143C2A">
        <w:rPr>
          <w:rFonts w:ascii="Arial" w:hAnsi="Arial" w:cs="Arial"/>
          <w:b/>
          <w:szCs w:val="22"/>
        </w:rPr>
        <w:t>AGENDA</w:t>
      </w:r>
    </w:p>
    <w:p w14:paraId="2EC41386" w14:textId="77777777" w:rsidR="00003642" w:rsidRPr="00143C2A" w:rsidRDefault="00003642" w:rsidP="00003642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Opening/Vaststelling van de Agenda</w:t>
      </w:r>
    </w:p>
    <w:p w14:paraId="332DCF27" w14:textId="77777777" w:rsidR="00003642" w:rsidRPr="00143C2A" w:rsidRDefault="00003642" w:rsidP="00003642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 xml:space="preserve">Verslag van de Algemene Ledenvergadering van </w:t>
      </w:r>
      <w:r>
        <w:rPr>
          <w:rFonts w:ascii="Arial" w:hAnsi="Arial" w:cs="Arial"/>
          <w:szCs w:val="22"/>
        </w:rPr>
        <w:t xml:space="preserve">25 januari </w:t>
      </w:r>
      <w:r w:rsidRPr="00143C2A">
        <w:rPr>
          <w:rFonts w:ascii="Arial" w:hAnsi="Arial" w:cs="Arial"/>
          <w:szCs w:val="22"/>
        </w:rPr>
        <w:t>202</w:t>
      </w:r>
      <w:r>
        <w:rPr>
          <w:rFonts w:ascii="Arial" w:hAnsi="Arial" w:cs="Arial"/>
          <w:szCs w:val="22"/>
        </w:rPr>
        <w:t>3</w:t>
      </w:r>
      <w:r w:rsidRPr="00143C2A">
        <w:rPr>
          <w:rFonts w:ascii="Arial" w:hAnsi="Arial" w:cs="Arial"/>
          <w:szCs w:val="22"/>
        </w:rPr>
        <w:t xml:space="preserve"> </w:t>
      </w:r>
    </w:p>
    <w:p w14:paraId="7F70CBFA" w14:textId="77777777" w:rsidR="00003642" w:rsidRPr="00F8013C" w:rsidRDefault="00003642" w:rsidP="00003642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Jaarverslag bestuur 202</w:t>
      </w:r>
      <w:r>
        <w:rPr>
          <w:rFonts w:ascii="Arial" w:hAnsi="Arial" w:cs="Arial"/>
          <w:szCs w:val="22"/>
        </w:rPr>
        <w:t>3</w:t>
      </w:r>
    </w:p>
    <w:p w14:paraId="254E3A98" w14:textId="77777777" w:rsidR="00003642" w:rsidRPr="00143C2A" w:rsidRDefault="00003642" w:rsidP="00003642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 xml:space="preserve">Financiën </w:t>
      </w:r>
    </w:p>
    <w:p w14:paraId="452AADF6" w14:textId="77777777" w:rsidR="00003642" w:rsidRPr="00143C2A" w:rsidRDefault="00003642" w:rsidP="00003642">
      <w:pPr>
        <w:pStyle w:val="Lijstalinea"/>
        <w:numPr>
          <w:ilvl w:val="1"/>
          <w:numId w:val="1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Jaarverslag penningmeester 202</w:t>
      </w:r>
      <w:r>
        <w:rPr>
          <w:rFonts w:ascii="Arial" w:hAnsi="Arial" w:cs="Arial"/>
          <w:szCs w:val="22"/>
        </w:rPr>
        <w:t>3</w:t>
      </w:r>
    </w:p>
    <w:p w14:paraId="1160A0EB" w14:textId="77777777" w:rsidR="00003642" w:rsidRPr="00143C2A" w:rsidRDefault="00003642" w:rsidP="00003642">
      <w:pPr>
        <w:pStyle w:val="Lijstalinea"/>
        <w:numPr>
          <w:ilvl w:val="1"/>
          <w:numId w:val="1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Begroting 202</w:t>
      </w:r>
      <w:r>
        <w:rPr>
          <w:rFonts w:ascii="Arial" w:hAnsi="Arial" w:cs="Arial"/>
          <w:szCs w:val="22"/>
        </w:rPr>
        <w:t>4</w:t>
      </w:r>
      <w:r w:rsidRPr="00143C2A">
        <w:rPr>
          <w:rFonts w:ascii="Arial" w:hAnsi="Arial" w:cs="Arial"/>
          <w:szCs w:val="22"/>
        </w:rPr>
        <w:t xml:space="preserve"> en vaststelling contributie</w:t>
      </w:r>
    </w:p>
    <w:p w14:paraId="430A1616" w14:textId="77777777" w:rsidR="00003642" w:rsidRPr="00143C2A" w:rsidRDefault="00003642" w:rsidP="00003642">
      <w:pPr>
        <w:pStyle w:val="Lijstalinea"/>
        <w:numPr>
          <w:ilvl w:val="1"/>
          <w:numId w:val="1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 xml:space="preserve">Verslag kas Controle Commissie </w:t>
      </w:r>
    </w:p>
    <w:p w14:paraId="74FE251A" w14:textId="77777777" w:rsidR="00003642" w:rsidRPr="00143C2A" w:rsidRDefault="00003642" w:rsidP="00003642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Verkiezingen:</w:t>
      </w:r>
    </w:p>
    <w:p w14:paraId="54E251DA" w14:textId="77777777" w:rsidR="00003642" w:rsidRPr="00143C2A" w:rsidRDefault="00003642" w:rsidP="00003642">
      <w:pPr>
        <w:pStyle w:val="Lijstalinea"/>
        <w:numPr>
          <w:ilvl w:val="1"/>
          <w:numId w:val="1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Verkiezing bestuursleden</w:t>
      </w:r>
    </w:p>
    <w:p w14:paraId="096AF855" w14:textId="77777777" w:rsidR="00003642" w:rsidRDefault="00003642" w:rsidP="00003642">
      <w:pPr>
        <w:pStyle w:val="Lijstalinea"/>
        <w:spacing w:line="276" w:lineRule="auto"/>
        <w:ind w:left="792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Herman Teunissen is aftredend en herkiesbaar</w:t>
      </w:r>
      <w:r>
        <w:rPr>
          <w:rFonts w:ascii="Arial" w:hAnsi="Arial" w:cs="Arial"/>
          <w:szCs w:val="22"/>
        </w:rPr>
        <w:t xml:space="preserve"> voor 1 jaar</w:t>
      </w:r>
    </w:p>
    <w:p w14:paraId="67C58A13" w14:textId="77777777" w:rsidR="00003642" w:rsidRDefault="00003642" w:rsidP="00003642">
      <w:pPr>
        <w:pStyle w:val="Lijstalinea"/>
        <w:spacing w:line="276" w:lineRule="auto"/>
        <w:ind w:left="79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Wim Bouwman is aftredend en herkiesbaar voor 1 jaar</w:t>
      </w:r>
    </w:p>
    <w:p w14:paraId="204EF9C2" w14:textId="77777777" w:rsidR="00003642" w:rsidRPr="00143C2A" w:rsidRDefault="00003642" w:rsidP="00003642">
      <w:pPr>
        <w:pStyle w:val="Lijstalinea"/>
        <w:spacing w:line="276" w:lineRule="auto"/>
        <w:ind w:left="79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Maria </w:t>
      </w:r>
      <w:proofErr w:type="spellStart"/>
      <w:r>
        <w:rPr>
          <w:rFonts w:ascii="Arial" w:hAnsi="Arial" w:cs="Arial"/>
          <w:szCs w:val="22"/>
        </w:rPr>
        <w:t>Loonen</w:t>
      </w:r>
      <w:proofErr w:type="spellEnd"/>
      <w:r>
        <w:rPr>
          <w:rFonts w:ascii="Arial" w:hAnsi="Arial" w:cs="Arial"/>
          <w:szCs w:val="22"/>
        </w:rPr>
        <w:t xml:space="preserve"> is aftredend en herkiesbaar voor een nieuwe periode. </w:t>
      </w:r>
    </w:p>
    <w:p w14:paraId="10D04ED0" w14:textId="77777777" w:rsidR="00003642" w:rsidRPr="00143C2A" w:rsidRDefault="00003642" w:rsidP="00003642">
      <w:pPr>
        <w:pStyle w:val="Lijstalinea"/>
        <w:spacing w:line="276" w:lineRule="auto"/>
        <w:ind w:left="792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Het bestuur zou moeten worden aangevuld. Kandidaat-bestuursleden kunnen zich tot een half uur voor aanvang van de Algemene Leden Vergadering, aanmelden bij de secretaris.</w:t>
      </w:r>
    </w:p>
    <w:p w14:paraId="226C320B" w14:textId="77777777" w:rsidR="00003642" w:rsidRPr="00143C2A" w:rsidRDefault="00003642" w:rsidP="00003642">
      <w:pPr>
        <w:pStyle w:val="Lijstalinea"/>
        <w:numPr>
          <w:ilvl w:val="1"/>
          <w:numId w:val="1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 xml:space="preserve">Verkiezing Kas Controle Commissie. </w:t>
      </w:r>
    </w:p>
    <w:p w14:paraId="2BC8977B" w14:textId="77777777" w:rsidR="00003642" w:rsidRPr="00143C2A" w:rsidRDefault="00003642" w:rsidP="00003642">
      <w:pPr>
        <w:pStyle w:val="Lijstalinea"/>
        <w:spacing w:line="276" w:lineRule="auto"/>
        <w:ind w:left="79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Nol van Rossum is aftredend en volgens het HR niet verkiesbaar.</w:t>
      </w:r>
    </w:p>
    <w:p w14:paraId="49680819" w14:textId="77777777" w:rsidR="00003642" w:rsidRPr="00143C2A" w:rsidRDefault="00003642" w:rsidP="00003642">
      <w:pPr>
        <w:pStyle w:val="Lijstalinea"/>
        <w:spacing w:line="276" w:lineRule="auto"/>
        <w:ind w:left="792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De Kas Controle Commissie moet worden aangevuld met 1 lid.</w:t>
      </w:r>
    </w:p>
    <w:p w14:paraId="370B8CB0" w14:textId="77777777" w:rsidR="00003642" w:rsidRPr="00143C2A" w:rsidRDefault="00003642" w:rsidP="00003642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Rondvraag</w:t>
      </w:r>
    </w:p>
    <w:p w14:paraId="5120FB1A" w14:textId="77777777" w:rsidR="00003642" w:rsidRPr="00143C2A" w:rsidRDefault="00003642" w:rsidP="00003642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Sluiting</w:t>
      </w:r>
    </w:p>
    <w:p w14:paraId="794DF300" w14:textId="77777777" w:rsidR="00003642" w:rsidRPr="00143C2A" w:rsidRDefault="00003642" w:rsidP="00003642">
      <w:pPr>
        <w:spacing w:line="276" w:lineRule="auto"/>
        <w:rPr>
          <w:rFonts w:ascii="Arial" w:hAnsi="Arial" w:cs="Arial"/>
          <w:szCs w:val="22"/>
        </w:rPr>
      </w:pPr>
    </w:p>
    <w:p w14:paraId="60FA89F0" w14:textId="77777777" w:rsidR="00003642" w:rsidRDefault="00003642" w:rsidP="00003642">
      <w:p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 xml:space="preserve">Alle onderliggende stukken liggen vanaf </w:t>
      </w:r>
      <w:r>
        <w:rPr>
          <w:rFonts w:ascii="Arial" w:hAnsi="Arial" w:cs="Arial"/>
          <w:szCs w:val="22"/>
        </w:rPr>
        <w:t>6 februari 2024</w:t>
      </w:r>
      <w:r w:rsidRPr="00143C2A">
        <w:rPr>
          <w:rFonts w:ascii="Arial" w:hAnsi="Arial" w:cs="Arial"/>
          <w:szCs w:val="22"/>
        </w:rPr>
        <w:t xml:space="preserve"> op dinsdagochtend ter inzage in de kringruimte en zijn te consulteren op de website.</w:t>
      </w:r>
      <w:r>
        <w:rPr>
          <w:rFonts w:ascii="Arial" w:hAnsi="Arial" w:cs="Arial"/>
          <w:szCs w:val="22"/>
        </w:rPr>
        <w:t xml:space="preserve"> </w:t>
      </w:r>
    </w:p>
    <w:p w14:paraId="0E6253F1" w14:textId="77777777" w:rsidR="00003642" w:rsidRDefault="00003642" w:rsidP="00003642">
      <w:pPr>
        <w:spacing w:line="276" w:lineRule="auto"/>
        <w:rPr>
          <w:rFonts w:ascii="Arial" w:hAnsi="Arial" w:cs="Arial"/>
          <w:szCs w:val="22"/>
        </w:rPr>
      </w:pPr>
    </w:p>
    <w:p w14:paraId="3E70500B" w14:textId="2F834EA3" w:rsidR="00003642" w:rsidRPr="00143C2A" w:rsidRDefault="00003642" w:rsidP="00003642">
      <w:p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Aansluitend volgt een lezing</w:t>
      </w:r>
      <w:r w:rsidR="00941383">
        <w:rPr>
          <w:rFonts w:ascii="Arial" w:hAnsi="Arial" w:cs="Arial"/>
          <w:szCs w:val="22"/>
        </w:rPr>
        <w:t xml:space="preserve"> van Ferdinand van Hemmen over de Nieuwe Hollandse Waterlinie. </w:t>
      </w:r>
    </w:p>
    <w:p w14:paraId="163365FA" w14:textId="79A6134F" w:rsidR="00641C8B" w:rsidRDefault="00641C8B" w:rsidP="00003642">
      <w:pPr>
        <w:spacing w:line="276" w:lineRule="auto"/>
      </w:pPr>
    </w:p>
    <w:sectPr w:rsidR="0064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91595"/>
    <w:multiLevelType w:val="multilevel"/>
    <w:tmpl w:val="1F58FE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0491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42"/>
    <w:rsid w:val="00003642"/>
    <w:rsid w:val="000D5179"/>
    <w:rsid w:val="00641C8B"/>
    <w:rsid w:val="00941383"/>
    <w:rsid w:val="00993484"/>
    <w:rsid w:val="009E0F03"/>
    <w:rsid w:val="00D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508D"/>
  <w15:chartTrackingRefBased/>
  <w15:docId w15:val="{ED0A328A-38AF-4439-96CF-0FDF3746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3642"/>
    <w:pPr>
      <w:spacing w:after="0" w:line="240" w:lineRule="auto"/>
    </w:pPr>
    <w:rPr>
      <w:rFonts w:ascii="Calibri" w:hAnsi="Calibri" w:cs="Times New Roman"/>
      <w:kern w:val="0"/>
      <w:szCs w:val="24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Marchief</dc:creator>
  <cp:keywords/>
  <dc:description/>
  <cp:lastModifiedBy>Marchief</cp:lastModifiedBy>
  <cp:revision>4</cp:revision>
  <dcterms:created xsi:type="dcterms:W3CDTF">2024-01-22T10:19:00Z</dcterms:created>
  <dcterms:modified xsi:type="dcterms:W3CDTF">2024-01-24T16:07:00Z</dcterms:modified>
</cp:coreProperties>
</file>